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4CB74" w14:textId="77777777" w:rsidR="00F63C36" w:rsidRPr="002860B6" w:rsidRDefault="00F63C36" w:rsidP="00F63C36">
      <w:pPr>
        <w:rPr>
          <w:rFonts w:ascii="Arial" w:hAnsi="Arial" w:cs="Arial"/>
        </w:rPr>
      </w:pPr>
      <w:r w:rsidRPr="002860B6">
        <w:rPr>
          <w:rFonts w:ascii="Arial" w:hAnsi="Arial" w:cs="Arial"/>
        </w:rPr>
        <w:t>PRESSEMITTEILUNG</w:t>
      </w:r>
    </w:p>
    <w:p w14:paraId="70CDD1D7" w14:textId="6F427874" w:rsidR="00F63C36" w:rsidRPr="002860B6" w:rsidRDefault="00F63C36" w:rsidP="00F63C36">
      <w:pPr>
        <w:rPr>
          <w:rFonts w:ascii="Arial" w:hAnsi="Arial" w:cs="Arial"/>
        </w:rPr>
      </w:pPr>
      <w:r w:rsidRPr="002860B6">
        <w:rPr>
          <w:rFonts w:ascii="Arial" w:hAnsi="Arial" w:cs="Arial"/>
        </w:rPr>
        <w:t>PARTNER PFERD</w:t>
      </w:r>
      <w:r>
        <w:rPr>
          <w:rFonts w:ascii="Arial" w:hAnsi="Arial" w:cs="Arial"/>
        </w:rPr>
        <w:br/>
      </w:r>
      <w:r w:rsidRPr="002860B6">
        <w:rPr>
          <w:rFonts w:ascii="Arial" w:hAnsi="Arial" w:cs="Arial"/>
        </w:rPr>
        <w:t>1</w:t>
      </w:r>
      <w:r>
        <w:rPr>
          <w:rFonts w:ascii="Arial" w:hAnsi="Arial" w:cs="Arial"/>
        </w:rPr>
        <w:t>6</w:t>
      </w:r>
      <w:r w:rsidRPr="002860B6">
        <w:rPr>
          <w:rFonts w:ascii="Arial" w:hAnsi="Arial" w:cs="Arial"/>
        </w:rPr>
        <w:t xml:space="preserve">. – </w:t>
      </w:r>
      <w:r>
        <w:rPr>
          <w:rFonts w:ascii="Arial" w:hAnsi="Arial" w:cs="Arial"/>
        </w:rPr>
        <w:t>1</w:t>
      </w:r>
      <w:r w:rsidR="00D97C8A">
        <w:rPr>
          <w:rFonts w:ascii="Arial" w:hAnsi="Arial" w:cs="Arial"/>
        </w:rPr>
        <w:t>9</w:t>
      </w:r>
      <w:r w:rsidRPr="002860B6">
        <w:rPr>
          <w:rFonts w:ascii="Arial" w:hAnsi="Arial" w:cs="Arial"/>
        </w:rPr>
        <w:t>. Januar 202</w:t>
      </w:r>
      <w:r>
        <w:rPr>
          <w:rFonts w:ascii="Arial" w:hAnsi="Arial" w:cs="Arial"/>
        </w:rPr>
        <w:t>5</w:t>
      </w:r>
      <w:r>
        <w:rPr>
          <w:rFonts w:ascii="Arial" w:hAnsi="Arial" w:cs="Arial"/>
        </w:rPr>
        <w:br/>
      </w:r>
      <w:r w:rsidRPr="002860B6">
        <w:rPr>
          <w:rFonts w:ascii="Arial" w:hAnsi="Arial" w:cs="Arial"/>
        </w:rPr>
        <w:t>Leipziger Messe</w:t>
      </w:r>
    </w:p>
    <w:p w14:paraId="22F827DC" w14:textId="77777777" w:rsidR="00F63C36" w:rsidRPr="002860B6" w:rsidRDefault="00F63C36" w:rsidP="00F63C36">
      <w:pPr>
        <w:rPr>
          <w:rFonts w:ascii="Arial" w:hAnsi="Arial" w:cs="Arial"/>
        </w:rPr>
      </w:pPr>
    </w:p>
    <w:p w14:paraId="251DD50D" w14:textId="68C91731" w:rsidR="00F63C36" w:rsidRPr="00F63C36" w:rsidRDefault="00F63C36" w:rsidP="00F63C36">
      <w:pPr>
        <w:spacing w:line="360" w:lineRule="auto"/>
        <w:rPr>
          <w:rFonts w:ascii="Arial" w:hAnsi="Arial" w:cs="Arial"/>
        </w:rPr>
      </w:pPr>
      <w:r>
        <w:rPr>
          <w:rFonts w:ascii="Arial" w:hAnsi="Arial" w:cs="Arial"/>
        </w:rPr>
        <w:t xml:space="preserve">Leipzig, </w:t>
      </w:r>
      <w:r w:rsidR="00624583">
        <w:rPr>
          <w:rFonts w:ascii="Arial" w:hAnsi="Arial" w:cs="Arial"/>
        </w:rPr>
        <w:t>6</w:t>
      </w:r>
      <w:r>
        <w:rPr>
          <w:rFonts w:ascii="Arial" w:hAnsi="Arial" w:cs="Arial"/>
        </w:rPr>
        <w:t xml:space="preserve">. </w:t>
      </w:r>
      <w:r w:rsidR="00A0458B">
        <w:rPr>
          <w:rFonts w:ascii="Arial" w:hAnsi="Arial" w:cs="Arial"/>
        </w:rPr>
        <w:t>Dezember</w:t>
      </w:r>
      <w:r>
        <w:rPr>
          <w:rFonts w:ascii="Arial" w:hAnsi="Arial" w:cs="Arial"/>
        </w:rPr>
        <w:t xml:space="preserve"> 2024</w:t>
      </w:r>
    </w:p>
    <w:p w14:paraId="32E6EB68" w14:textId="77777777" w:rsidR="005955AE" w:rsidRDefault="005955AE" w:rsidP="005955AE">
      <w:pPr>
        <w:pStyle w:val="Text"/>
        <w:rPr>
          <w:b/>
          <w:sz w:val="32"/>
        </w:rPr>
      </w:pPr>
      <w:r w:rsidRPr="005955AE">
        <w:rPr>
          <w:b/>
          <w:sz w:val="32"/>
        </w:rPr>
        <w:t>Begeisterung pur – X-Trail, Aktionsring, Kinder-Erlebniswelt &amp; Islandpferdedorf</w:t>
      </w:r>
    </w:p>
    <w:p w14:paraId="25138C61" w14:textId="77777777" w:rsidR="005955AE" w:rsidRDefault="005955AE" w:rsidP="009F21DE">
      <w:pPr>
        <w:pStyle w:val="Text"/>
        <w:spacing w:before="240"/>
        <w:rPr>
          <w:b/>
          <w:bCs/>
        </w:rPr>
      </w:pPr>
      <w:r w:rsidRPr="005955AE">
        <w:rPr>
          <w:b/>
          <w:bCs/>
        </w:rPr>
        <w:t xml:space="preserve">Die PARTNER PFERD 2025 bietet ein aufregendes Programm voller neuer Highlights. Eines davon ist der X-Trail, der das Reiten über einen Parcours aus natürlichen Hindernissen erlebbar macht. Gleich daneben wird der beliebte Aktionsring mit seinem abwechslungsreichen Programm erneut ein Besuchermagnet. Die jüngsten Pferdefans zieht es in die große Kinder-Erlebniswelt. </w:t>
      </w:r>
    </w:p>
    <w:p w14:paraId="037003E1" w14:textId="77777777" w:rsidR="005955AE" w:rsidRDefault="005955AE" w:rsidP="009F21DE">
      <w:pPr>
        <w:pStyle w:val="Text"/>
      </w:pPr>
      <w:r w:rsidRPr="005955AE">
        <w:t>Zum ersten Mal in der Geschichte der PARTNER PFERD wird ein X-Trail, auch als Extreme Trail bekannt, präsentiert. Der Fokus liegt auf präzisem Reiten in naturnaher Umgebung, wobei der 300 Quadratmeter große Parcours mit seinen Hindernissen die natürliche Landschaft nachempfindet. Im Mittelpunkt steht der Aufbau von Vertrauen und die Verbesserung der Kommunikation zwischen Pferd und Mensch. Zusätzlich werden bekannte Top-Trainer wie Kerstin Rester (Co-Trainerin von Pferdeprofi Bernd Hackl) ihr Fachwissen demonstrieren.</w:t>
      </w:r>
    </w:p>
    <w:p w14:paraId="74059DC9" w14:textId="77777777" w:rsidR="005955AE" w:rsidRPr="005955AE" w:rsidRDefault="005955AE" w:rsidP="0049012C">
      <w:pPr>
        <w:spacing w:before="240" w:after="0"/>
        <w:rPr>
          <w:rFonts w:ascii="Arial" w:hAnsi="Arial" w:cs="Arial"/>
          <w:b/>
          <w:bCs/>
        </w:rPr>
      </w:pPr>
      <w:r w:rsidRPr="005955AE">
        <w:rPr>
          <w:rFonts w:ascii="Arial" w:hAnsi="Arial" w:cs="Arial"/>
          <w:b/>
          <w:bCs/>
        </w:rPr>
        <w:t>Action im Aktionsring</w:t>
      </w:r>
    </w:p>
    <w:p w14:paraId="3F7254FB" w14:textId="77777777" w:rsidR="005955AE" w:rsidRDefault="005955AE" w:rsidP="0049012C">
      <w:pPr>
        <w:pStyle w:val="Text"/>
      </w:pPr>
      <w:r w:rsidRPr="005955AE">
        <w:t xml:space="preserve">Mit insgesamt drei Tribünen und einer weitläufigen Präsentationsfläche bietet der Aktionsring den perfekten Rahmen für über 130 abwechslungsreiche Vorführungen, von Westernreiten über Islandpferde, Working </w:t>
      </w:r>
      <w:proofErr w:type="spellStart"/>
      <w:r w:rsidRPr="005955AE">
        <w:t>Equitation</w:t>
      </w:r>
      <w:proofErr w:type="spellEnd"/>
      <w:r w:rsidRPr="005955AE">
        <w:t xml:space="preserve"> und Freiarbeit bis hin zum Fahrsport. Zu den Höhepunkten zählen die Präsentationen von Pferdeprofi Katja Schnabel oder dem Publikumsliebling Josef </w:t>
      </w:r>
      <w:proofErr w:type="spellStart"/>
      <w:r w:rsidRPr="005955AE">
        <w:t>Kmoch</w:t>
      </w:r>
      <w:proofErr w:type="spellEnd"/>
      <w:r w:rsidRPr="005955AE">
        <w:t xml:space="preserve">, der zeigt, wie sich </w:t>
      </w:r>
      <w:proofErr w:type="spellStart"/>
      <w:r w:rsidRPr="005955AE">
        <w:t>Horsemanship</w:t>
      </w:r>
      <w:proofErr w:type="spellEnd"/>
      <w:r w:rsidRPr="005955AE">
        <w:t xml:space="preserve"> und Turnierreiten noch besser verbinden lassen. Am Samstag sorgt Julia Steinbrecher vom Kanal Julia Liberty </w:t>
      </w:r>
      <w:proofErr w:type="spellStart"/>
      <w:r w:rsidRPr="005955AE">
        <w:t>Horses</w:t>
      </w:r>
      <w:proofErr w:type="spellEnd"/>
      <w:r w:rsidRPr="005955AE">
        <w:t xml:space="preserve"> mit ihren charmanten Minipferden für besondere Begeisterung im Aktionsring. </w:t>
      </w:r>
    </w:p>
    <w:p w14:paraId="28171C28" w14:textId="46582AE4" w:rsidR="005955AE" w:rsidRPr="005955AE" w:rsidRDefault="005955AE" w:rsidP="0049012C">
      <w:pPr>
        <w:pStyle w:val="Text"/>
        <w:spacing w:after="0"/>
        <w:rPr>
          <w:b/>
          <w:bCs/>
        </w:rPr>
      </w:pPr>
      <w:r w:rsidRPr="005955AE">
        <w:rPr>
          <w:b/>
          <w:bCs/>
        </w:rPr>
        <w:t>Die Kinder-Erlebniswelt</w:t>
      </w:r>
    </w:p>
    <w:p w14:paraId="65A03966" w14:textId="1D734EE6" w:rsidR="009F21DE" w:rsidRDefault="005955AE" w:rsidP="00B15C46">
      <w:pPr>
        <w:pStyle w:val="Text"/>
      </w:pPr>
      <w:r w:rsidRPr="005955AE">
        <w:t xml:space="preserve">In Messehalle 3 erwartet kleine Pferdefans ein spannendes Programm. Ob </w:t>
      </w:r>
      <w:proofErr w:type="spellStart"/>
      <w:r w:rsidRPr="005955AE">
        <w:t>pferdiges</w:t>
      </w:r>
      <w:proofErr w:type="spellEnd"/>
      <w:r w:rsidRPr="005955AE">
        <w:t xml:space="preserve"> Basteln, kreatives Kinderschminken oder der aufregende Hobby </w:t>
      </w:r>
      <w:proofErr w:type="spellStart"/>
      <w:r w:rsidRPr="005955AE">
        <w:t>Horse</w:t>
      </w:r>
      <w:proofErr w:type="spellEnd"/>
      <w:r w:rsidRPr="005955AE">
        <w:t xml:space="preserve"> Parcours – hier ist für jeden etwas dabei. Ein besonderes Highlight kann der Kontakt zu einem echten Pony werden. Zudem wird das Maskottchen </w:t>
      </w:r>
      <w:proofErr w:type="spellStart"/>
      <w:r w:rsidRPr="005955AE">
        <w:t>Pferdinand</w:t>
      </w:r>
      <w:proofErr w:type="spellEnd"/>
      <w:r w:rsidRPr="005955AE">
        <w:t xml:space="preserve"> vor Ort sein und Erinnerungsfotos machen. Unvergessliche Momente für die jüngsten Pferdefreunde sind garantiert.</w:t>
      </w:r>
    </w:p>
    <w:p w14:paraId="16016071" w14:textId="77777777" w:rsidR="005955AE" w:rsidRPr="0049012C" w:rsidRDefault="005955AE" w:rsidP="0049012C">
      <w:pPr>
        <w:pStyle w:val="Text"/>
        <w:spacing w:after="0"/>
        <w:rPr>
          <w:b/>
          <w:bCs/>
        </w:rPr>
      </w:pPr>
      <w:r w:rsidRPr="0049012C">
        <w:rPr>
          <w:b/>
          <w:bCs/>
        </w:rPr>
        <w:t xml:space="preserve">Tölt </w:t>
      </w:r>
      <w:proofErr w:type="spellStart"/>
      <w:r w:rsidRPr="0049012C">
        <w:rPr>
          <w:b/>
          <w:bCs/>
        </w:rPr>
        <w:t>this</w:t>
      </w:r>
      <w:proofErr w:type="spellEnd"/>
      <w:r w:rsidRPr="0049012C">
        <w:rPr>
          <w:b/>
          <w:bCs/>
        </w:rPr>
        <w:t xml:space="preserve"> </w:t>
      </w:r>
      <w:proofErr w:type="spellStart"/>
      <w:r w:rsidRPr="0049012C">
        <w:rPr>
          <w:b/>
          <w:bCs/>
        </w:rPr>
        <w:t>way</w:t>
      </w:r>
      <w:proofErr w:type="spellEnd"/>
    </w:p>
    <w:p w14:paraId="724E4C6C" w14:textId="5AAECC86" w:rsidR="005955AE" w:rsidRDefault="005955AE" w:rsidP="00B15C46">
      <w:pPr>
        <w:pStyle w:val="Text"/>
      </w:pPr>
      <w:r w:rsidRPr="0049012C">
        <w:t xml:space="preserve">PARTNER PFERD und Islandpferde – </w:t>
      </w:r>
      <w:proofErr w:type="spellStart"/>
      <w:r w:rsidRPr="0049012C">
        <w:t>it’s</w:t>
      </w:r>
      <w:proofErr w:type="spellEnd"/>
      <w:r w:rsidRPr="0049012C">
        <w:t xml:space="preserve"> a match! </w:t>
      </w:r>
      <w:r w:rsidRPr="005955AE">
        <w:t xml:space="preserve">Das Islandpferdedorf in der Messehalle 3 wächst weiter und bietet noch mehr Platz, um die nervenstarken Tiere von der Insel aus Feuer und Eis kennenzulernen. Am Paddock kommen die Besucher den flauschigen Pferden </w:t>
      </w:r>
      <w:proofErr w:type="gramStart"/>
      <w:r w:rsidRPr="005955AE">
        <w:t>ganz nah</w:t>
      </w:r>
      <w:proofErr w:type="gramEnd"/>
      <w:r w:rsidRPr="005955AE">
        <w:t xml:space="preserve">, während mehrere Zuchtvereine aus der Region ihre Arbeit vorstellen. Im </w:t>
      </w:r>
      <w:r w:rsidRPr="005955AE">
        <w:lastRenderedPageBreak/>
        <w:t xml:space="preserve">Aktionsring und auf dem neuen X-Trail beweisen die Isis ihr Gangtalent mit Tölt sowie </w:t>
      </w:r>
      <w:proofErr w:type="spellStart"/>
      <w:r w:rsidRPr="005955AE">
        <w:t>Rennpass</w:t>
      </w:r>
      <w:proofErr w:type="spellEnd"/>
      <w:r w:rsidRPr="005955AE">
        <w:t>.</w:t>
      </w:r>
    </w:p>
    <w:p w14:paraId="4EAF91B1" w14:textId="77777777" w:rsidR="005955AE" w:rsidRDefault="005955AE" w:rsidP="00B15C46">
      <w:pPr>
        <w:pStyle w:val="Text"/>
      </w:pPr>
    </w:p>
    <w:p w14:paraId="577D0D2F" w14:textId="171BECB3" w:rsidR="00F63C36" w:rsidRDefault="00FF62CB" w:rsidP="0049012C">
      <w:pPr>
        <w:pStyle w:val="Text"/>
      </w:pPr>
      <w:r>
        <w:t xml:space="preserve">Pressevertreter können sich unter dem folgenden Link bis zum 10. Januar 2025 für die PARTNER PFERD akkreditieren: </w:t>
      </w:r>
      <w:hyperlink r:id="rId6" w:history="1">
        <w:r w:rsidRPr="00B923FB">
          <w:rPr>
            <w:rStyle w:val="Hyperlink"/>
          </w:rPr>
          <w:t>www.partner-pferd.de/de/medien/akkreditierung/</w:t>
        </w:r>
      </w:hyperlink>
      <w:r>
        <w:t xml:space="preserve"> </w:t>
      </w:r>
    </w:p>
    <w:p w14:paraId="736FAA0C" w14:textId="77777777" w:rsidR="00F63C36" w:rsidRPr="00F244F8" w:rsidRDefault="00F63C36" w:rsidP="00F63C36">
      <w:pPr>
        <w:rPr>
          <w:rFonts w:ascii="Arial" w:hAnsi="Arial" w:cs="Arial"/>
          <w:b/>
        </w:rPr>
      </w:pPr>
      <w:r w:rsidRPr="00F244F8">
        <w:rPr>
          <w:rFonts w:ascii="Arial" w:hAnsi="Arial" w:cs="Arial"/>
          <w:b/>
        </w:rPr>
        <w:t>Über die PARTNER PFERD</w:t>
      </w:r>
    </w:p>
    <w:p w14:paraId="1DDB96BB" w14:textId="77777777" w:rsidR="00F63C36" w:rsidRDefault="00F63C36" w:rsidP="00B15C46">
      <w:pPr>
        <w:pStyle w:val="Text"/>
      </w:pPr>
      <w:r w:rsidRPr="007C2A6F">
        <w:t>Die PARTNER PFERD vereint Turniersport der Spitzenklasse, eine umfassende Ausstellung und unterhaltsame Abendshows und lockt damit jedes Jahr tausende Pferdesportfans, Profi- und Hobbyreiter nach Leipzig. Bei der PARTNER PFERD 202</w:t>
      </w:r>
      <w:r>
        <w:t>4</w:t>
      </w:r>
      <w:r w:rsidRPr="007C2A6F">
        <w:t xml:space="preserve"> waren </w:t>
      </w:r>
      <w:r>
        <w:t xml:space="preserve">mehr als </w:t>
      </w:r>
      <w:r w:rsidRPr="007C2A6F">
        <w:t>2</w:t>
      </w:r>
      <w:r>
        <w:t>50</w:t>
      </w:r>
      <w:r w:rsidRPr="007C2A6F">
        <w:t xml:space="preserve"> Aussteller sowie 77.</w:t>
      </w:r>
      <w:r>
        <w:t>1</w:t>
      </w:r>
      <w:r w:rsidRPr="007C2A6F">
        <w:t xml:space="preserve">00 Besucher dabei. Die Pferdesportmesse bietet einen einzigartigen Veranstaltungsmix aus facettenreichem Reitsport mit den Qualifikationen im Longines FEI Jumping World Cup™ und im FEI </w:t>
      </w:r>
      <w:proofErr w:type="spellStart"/>
      <w:r w:rsidRPr="007C2A6F">
        <w:t>Driving</w:t>
      </w:r>
      <w:proofErr w:type="spellEnd"/>
      <w:r w:rsidRPr="007C2A6F">
        <w:t xml:space="preserve"> World Cup™, sowie einem vielfältigen Expo-Bereich, informativen Foren, einer Kinder-Erlebniswelt und abwechslungsreichen Vorführungen und Präsentationen im Aktionsring.</w:t>
      </w:r>
    </w:p>
    <w:p w14:paraId="0C324DE4" w14:textId="77777777" w:rsidR="00F63C36" w:rsidRPr="007C2A6F" w:rsidRDefault="00F63C36" w:rsidP="00F63C36">
      <w:pPr>
        <w:rPr>
          <w:rFonts w:ascii="Arial" w:hAnsi="Arial" w:cs="Arial"/>
          <w:b/>
        </w:rPr>
      </w:pPr>
      <w:r w:rsidRPr="007C2A6F">
        <w:rPr>
          <w:rFonts w:ascii="Arial" w:hAnsi="Arial" w:cs="Arial"/>
          <w:b/>
        </w:rPr>
        <w:t>Über die Leipziger Messe</w:t>
      </w:r>
    </w:p>
    <w:p w14:paraId="1B5435B5" w14:textId="77777777" w:rsidR="00FF62CB" w:rsidRPr="00FF62CB" w:rsidRDefault="00FF62CB" w:rsidP="00B15C46">
      <w:pPr>
        <w:pStyle w:val="Text"/>
      </w:pPr>
      <w:r w:rsidRPr="00FF62CB">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FF62CB">
        <w:t>Congress</w:t>
      </w:r>
      <w:proofErr w:type="spellEnd"/>
      <w:r w:rsidRPr="00FF62CB">
        <w:t xml:space="preserve">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Als erste deutsche Messegesellschaft wurde Leipzig nach Green Globe Standards zertifiziert. Ein Leitmotiv des unternehmerischen Handelns der Leipziger Messe ist die Nachhaltigkeit.</w:t>
      </w:r>
    </w:p>
    <w:p w14:paraId="28DF6174" w14:textId="77777777" w:rsidR="0049012C" w:rsidRPr="00B04978" w:rsidRDefault="0049012C" w:rsidP="0049012C">
      <w:pPr>
        <w:spacing w:before="240"/>
        <w:rPr>
          <w:rFonts w:ascii="Arial" w:hAnsi="Arial" w:cs="Arial"/>
          <w:b/>
        </w:rPr>
      </w:pPr>
      <w:r w:rsidRPr="00B04978">
        <w:rPr>
          <w:rFonts w:ascii="Arial" w:hAnsi="Arial" w:cs="Arial"/>
          <w:b/>
        </w:rPr>
        <w:t xml:space="preserve">Die PARTNER PFERD im Internet: </w:t>
      </w:r>
    </w:p>
    <w:p w14:paraId="1CAA7AA1" w14:textId="77777777" w:rsidR="0049012C" w:rsidRPr="00B04978" w:rsidRDefault="0049012C" w:rsidP="0049012C">
      <w:pPr>
        <w:spacing w:after="0" w:line="288" w:lineRule="auto"/>
        <w:rPr>
          <w:rStyle w:val="OhneA"/>
          <w:rFonts w:ascii="Arial" w:eastAsia="Franklin Gothic Book" w:hAnsi="Arial" w:cs="Arial"/>
        </w:rPr>
      </w:pPr>
      <w:hyperlink r:id="rId7" w:history="1">
        <w:r w:rsidRPr="00B04978">
          <w:rPr>
            <w:rStyle w:val="Hyperlink0"/>
            <w:rFonts w:ascii="Arial" w:hAnsi="Arial" w:cs="Arial"/>
            <w:sz w:val="22"/>
            <w:szCs w:val="22"/>
          </w:rPr>
          <w:t>www.partner-pferd.de</w:t>
        </w:r>
      </w:hyperlink>
    </w:p>
    <w:p w14:paraId="532F4402" w14:textId="77777777" w:rsidR="0049012C" w:rsidRPr="00B04978" w:rsidRDefault="0049012C" w:rsidP="0049012C">
      <w:pPr>
        <w:spacing w:after="0" w:line="288" w:lineRule="auto"/>
        <w:rPr>
          <w:rStyle w:val="Hyperlink0"/>
          <w:rFonts w:ascii="Arial" w:hAnsi="Arial" w:cs="Arial"/>
          <w:sz w:val="22"/>
          <w:szCs w:val="22"/>
        </w:rPr>
      </w:pPr>
      <w:hyperlink r:id="rId8" w:history="1">
        <w:r w:rsidRPr="00B04978">
          <w:rPr>
            <w:rStyle w:val="Hyperlink0"/>
            <w:rFonts w:ascii="Arial" w:hAnsi="Arial" w:cs="Arial"/>
            <w:sz w:val="22"/>
            <w:szCs w:val="22"/>
          </w:rPr>
          <w:t>www.facebook.com/partnerpferdleipzig</w:t>
        </w:r>
      </w:hyperlink>
    </w:p>
    <w:p w14:paraId="5750F28B" w14:textId="77777777" w:rsidR="0049012C" w:rsidRPr="00B04978" w:rsidRDefault="0049012C" w:rsidP="0049012C">
      <w:pPr>
        <w:spacing w:after="0" w:line="288" w:lineRule="auto"/>
        <w:rPr>
          <w:rFonts w:ascii="Arial" w:hAnsi="Arial" w:cs="Arial"/>
        </w:rPr>
      </w:pPr>
      <w:hyperlink r:id="rId9" w:history="1">
        <w:r w:rsidRPr="00B04978">
          <w:rPr>
            <w:rStyle w:val="Hyperlink"/>
            <w:rFonts w:ascii="Arial" w:hAnsi="Arial" w:cs="Arial"/>
          </w:rPr>
          <w:t>www.instagram.com/partnerpferdleipzig</w:t>
        </w:r>
      </w:hyperlink>
    </w:p>
    <w:p w14:paraId="577594F6" w14:textId="77777777" w:rsidR="0049012C" w:rsidRPr="00B04978" w:rsidRDefault="0049012C" w:rsidP="0049012C">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spacing w:before="240"/>
        <w:jc w:val="both"/>
        <w:rPr>
          <w:rStyle w:val="Ohne"/>
          <w:rFonts w:ascii="Arial" w:hAnsi="Arial" w:cs="Arial"/>
          <w:b/>
          <w:bCs/>
          <w:color w:val="auto"/>
        </w:rPr>
      </w:pPr>
      <w:r w:rsidRPr="00B04978">
        <w:rPr>
          <w:rFonts w:ascii="Arial" w:hAnsi="Arial" w:cs="Arial"/>
          <w:b/>
          <w:bCs/>
          <w:color w:val="auto"/>
        </w:rPr>
        <w:t>Pressekontakt:</w:t>
      </w:r>
    </w:p>
    <w:p w14:paraId="54E092BC" w14:textId="77777777" w:rsidR="0049012C" w:rsidRPr="002E4AEF" w:rsidRDefault="0049012C" w:rsidP="0049012C">
      <w:pPr>
        <w:pStyle w:val="Standard1"/>
        <w:suppressAutoHyphens/>
        <w:spacing w:before="240" w:after="120" w:line="240" w:lineRule="auto"/>
        <w:rPr>
          <w:rStyle w:val="Ohne"/>
          <w:rFonts w:ascii="Arial" w:eastAsia="Arial" w:hAnsi="Arial" w:cs="Arial"/>
          <w:i/>
          <w:iCs/>
          <w:szCs w:val="22"/>
        </w:rPr>
      </w:pPr>
      <w:r w:rsidRPr="002E4AEF">
        <w:rPr>
          <w:rStyle w:val="Ohne"/>
          <w:rFonts w:ascii="Arial" w:hAnsi="Arial" w:cs="Arial"/>
          <w:i/>
          <w:iCs/>
          <w:sz w:val="20"/>
        </w:rPr>
        <w:t>Ausstellung und Rahmenprogramm</w:t>
      </w:r>
      <w:r w:rsidRPr="002E4AEF">
        <w:rPr>
          <w:rStyle w:val="Ohne"/>
          <w:rFonts w:ascii="Arial" w:hAnsi="Arial" w:cs="Arial"/>
          <w:i/>
          <w:iCs/>
          <w:sz w:val="20"/>
        </w:rPr>
        <w:tab/>
      </w:r>
      <w:r w:rsidRPr="002E4AEF">
        <w:rPr>
          <w:rStyle w:val="Ohne"/>
          <w:rFonts w:ascii="Arial" w:hAnsi="Arial" w:cs="Arial"/>
          <w:i/>
          <w:iCs/>
          <w:sz w:val="20"/>
        </w:rPr>
        <w:tab/>
        <w:t>FEI Weltcup Springen, Fahren und Voltigieren, Show</w:t>
      </w:r>
    </w:p>
    <w:p w14:paraId="466A0951" w14:textId="77777777" w:rsidR="0049012C" w:rsidRPr="002E4AEF" w:rsidRDefault="0049012C" w:rsidP="0049012C">
      <w:pPr>
        <w:pStyle w:val="Standard1"/>
        <w:suppressAutoHyphens/>
        <w:spacing w:before="240" w:after="0" w:line="240" w:lineRule="auto"/>
        <w:rPr>
          <w:rStyle w:val="Ohne"/>
          <w:rFonts w:ascii="Arial" w:eastAsia="Arial" w:hAnsi="Arial" w:cs="Arial"/>
          <w:sz w:val="20"/>
        </w:rPr>
      </w:pPr>
      <w:r w:rsidRPr="002E4AEF">
        <w:rPr>
          <w:rStyle w:val="Ohne"/>
          <w:rFonts w:ascii="Arial" w:hAnsi="Arial" w:cs="Arial"/>
          <w:sz w:val="20"/>
        </w:rPr>
        <w:t>Leipziger Messe GmbH</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t>EN GARDE Marketing GmbH</w:t>
      </w:r>
    </w:p>
    <w:p w14:paraId="6CF44C27" w14:textId="77777777" w:rsidR="0049012C" w:rsidRPr="002E4AEF" w:rsidRDefault="0049012C" w:rsidP="0049012C">
      <w:pPr>
        <w:pStyle w:val="Standard1"/>
        <w:suppressAutoHyphens/>
        <w:spacing w:after="0" w:line="240" w:lineRule="auto"/>
        <w:rPr>
          <w:rStyle w:val="Ohne"/>
          <w:rFonts w:ascii="Arial" w:hAnsi="Arial" w:cs="Arial"/>
          <w:sz w:val="20"/>
        </w:rPr>
      </w:pPr>
      <w:r w:rsidRPr="002E4AEF">
        <w:rPr>
          <w:rStyle w:val="Ohne"/>
          <w:rFonts w:ascii="Arial" w:hAnsi="Arial" w:cs="Arial"/>
          <w:sz w:val="20"/>
        </w:rPr>
        <w:t>Carsten Lorenz</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Pr>
          <w:rStyle w:val="Ohne"/>
          <w:rFonts w:ascii="Arial" w:hAnsi="Arial" w:cs="Arial"/>
          <w:sz w:val="20"/>
        </w:rPr>
        <w:t xml:space="preserve">Miriam </w:t>
      </w:r>
      <w:proofErr w:type="spellStart"/>
      <w:r>
        <w:rPr>
          <w:rStyle w:val="Ohne"/>
          <w:rFonts w:ascii="Arial" w:hAnsi="Arial" w:cs="Arial"/>
          <w:sz w:val="20"/>
        </w:rPr>
        <w:t>Benzien</w:t>
      </w:r>
      <w:proofErr w:type="spellEnd"/>
    </w:p>
    <w:p w14:paraId="731A6B4D" w14:textId="77777777" w:rsidR="0049012C" w:rsidRPr="002E4AEF" w:rsidRDefault="0049012C" w:rsidP="0049012C">
      <w:pPr>
        <w:pStyle w:val="Standard1"/>
        <w:suppressAutoHyphens/>
        <w:spacing w:after="0" w:line="240" w:lineRule="auto"/>
        <w:rPr>
          <w:rStyle w:val="Ohne"/>
          <w:rFonts w:ascii="Arial" w:eastAsia="Arial" w:hAnsi="Arial" w:cs="Arial"/>
          <w:sz w:val="20"/>
        </w:rPr>
      </w:pPr>
      <w:r w:rsidRPr="002E4AEF">
        <w:rPr>
          <w:rStyle w:val="Ohne"/>
          <w:rFonts w:ascii="Arial" w:hAnsi="Arial" w:cs="Arial"/>
          <w:sz w:val="20"/>
        </w:rPr>
        <w:t xml:space="preserve">Messe-Allee 1 • 04356 </w:t>
      </w:r>
      <w:proofErr w:type="gramStart"/>
      <w:r w:rsidRPr="002E4AEF">
        <w:rPr>
          <w:rStyle w:val="Ohne"/>
          <w:rFonts w:ascii="Arial" w:hAnsi="Arial" w:cs="Arial"/>
          <w:sz w:val="20"/>
        </w:rPr>
        <w:t>Leipzig</w:t>
      </w:r>
      <w:proofErr w:type="gramEnd"/>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proofErr w:type="spellStart"/>
      <w:r w:rsidRPr="00B04978">
        <w:rPr>
          <w:rStyle w:val="Ohne"/>
          <w:rFonts w:ascii="Arial" w:hAnsi="Arial" w:cs="Arial"/>
          <w:sz w:val="20"/>
        </w:rPr>
        <w:t>Ellhornstr</w:t>
      </w:r>
      <w:proofErr w:type="spellEnd"/>
      <w:r w:rsidRPr="00B04978">
        <w:rPr>
          <w:rStyle w:val="Ohne"/>
          <w:rFonts w:ascii="Arial" w:hAnsi="Arial" w:cs="Arial"/>
          <w:sz w:val="20"/>
        </w:rPr>
        <w:t>. 17 • 27628 Hagen im Bremischen</w:t>
      </w:r>
    </w:p>
    <w:p w14:paraId="579361FB" w14:textId="77777777" w:rsidR="0049012C" w:rsidRPr="002E4AEF" w:rsidRDefault="0049012C" w:rsidP="0049012C">
      <w:pPr>
        <w:pStyle w:val="Standard1"/>
        <w:suppressAutoHyphens/>
        <w:spacing w:after="0" w:line="240" w:lineRule="auto"/>
        <w:rPr>
          <w:rStyle w:val="Ohne"/>
          <w:rFonts w:ascii="Arial" w:eastAsia="Arial" w:hAnsi="Arial" w:cs="Arial"/>
          <w:sz w:val="20"/>
        </w:rPr>
      </w:pPr>
      <w:proofErr w:type="spellStart"/>
      <w:r w:rsidRPr="002E4AEF">
        <w:rPr>
          <w:rStyle w:val="Ohne"/>
          <w:rFonts w:ascii="Arial" w:hAnsi="Arial" w:cs="Arial"/>
          <w:sz w:val="20"/>
          <w:lang w:val="it-IT"/>
        </w:rPr>
        <w:t>Telefon</w:t>
      </w:r>
      <w:proofErr w:type="spellEnd"/>
      <w:r w:rsidRPr="002E4AEF">
        <w:rPr>
          <w:rStyle w:val="Ohne"/>
          <w:rFonts w:ascii="Arial" w:hAnsi="Arial" w:cs="Arial"/>
          <w:sz w:val="20"/>
          <w:lang w:val="it-IT"/>
        </w:rPr>
        <w:t>: (03 41) 678-6532</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B04978">
        <w:rPr>
          <w:rStyle w:val="Ohne"/>
          <w:rFonts w:ascii="Arial" w:hAnsi="Arial" w:cs="Arial"/>
          <w:sz w:val="20"/>
        </w:rPr>
        <w:t>Telefon: (04296) 74874-17</w:t>
      </w:r>
    </w:p>
    <w:p w14:paraId="562E62FD" w14:textId="0DF27B9D" w:rsidR="00A0458B" w:rsidRPr="00F63C36" w:rsidRDefault="0049012C" w:rsidP="0049012C">
      <w:pPr>
        <w:pStyle w:val="Standard1"/>
        <w:suppressAutoHyphens/>
        <w:spacing w:after="0" w:line="240" w:lineRule="auto"/>
        <w:rPr>
          <w:rFonts w:ascii="Arial" w:hAnsi="Arial" w:cs="Arial"/>
          <w:szCs w:val="22"/>
          <w:lang w:val="it-IT"/>
        </w:rPr>
      </w:pPr>
      <w:r w:rsidRPr="002E4AEF">
        <w:rPr>
          <w:rStyle w:val="Ohne"/>
          <w:rFonts w:ascii="Arial" w:hAnsi="Arial" w:cs="Arial"/>
          <w:sz w:val="20"/>
          <w:lang w:val="it-IT"/>
        </w:rPr>
        <w:t>E-Mail: c.lorenz@leipziger-messe.de</w:t>
      </w:r>
      <w:r w:rsidRPr="002E4AEF">
        <w:rPr>
          <w:rStyle w:val="Ohne"/>
          <w:rFonts w:ascii="Arial" w:hAnsi="Arial" w:cs="Arial"/>
          <w:sz w:val="20"/>
          <w:lang w:val="it-IT"/>
        </w:rPr>
        <w:tab/>
      </w:r>
      <w:r w:rsidRPr="002E4AEF">
        <w:rPr>
          <w:rStyle w:val="Ohne"/>
          <w:rFonts w:ascii="Arial" w:hAnsi="Arial" w:cs="Arial"/>
          <w:sz w:val="20"/>
          <w:lang w:val="it-IT"/>
        </w:rPr>
        <w:tab/>
      </w:r>
      <w:r w:rsidRPr="00B04978">
        <w:rPr>
          <w:rStyle w:val="Ohne"/>
          <w:rFonts w:ascii="Arial" w:hAnsi="Arial" w:cs="Arial"/>
          <w:sz w:val="20"/>
          <w:lang w:val="it-IT"/>
        </w:rPr>
        <w:t>E-Mail: benzien@engarde.de</w:t>
      </w:r>
    </w:p>
    <w:sectPr w:rsidR="00A0458B" w:rsidRPr="00F63C36" w:rsidSect="00400900">
      <w:headerReference w:type="default" r:id="rId10"/>
      <w:footerReference w:type="default" r:id="rId11"/>
      <w:pgSz w:w="11906" w:h="16838"/>
      <w:pgMar w:top="2268" w:right="1418"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D37A" w14:textId="77777777" w:rsidR="00DF1F1B" w:rsidRDefault="00DF1F1B" w:rsidP="00400900">
      <w:pPr>
        <w:spacing w:after="0" w:line="240" w:lineRule="auto"/>
      </w:pPr>
      <w:r>
        <w:separator/>
      </w:r>
    </w:p>
  </w:endnote>
  <w:endnote w:type="continuationSeparator" w:id="0">
    <w:p w14:paraId="2EFB04D3" w14:textId="77777777" w:rsidR="00DF1F1B" w:rsidRDefault="00DF1F1B" w:rsidP="0040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F9DFFFFF" w:usb2="0000007F" w:usb3="00000000" w:csb0="003F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505E" w14:textId="1A98D9DB" w:rsidR="0082440F" w:rsidRDefault="0082440F">
    <w:pPr>
      <w:pStyle w:val="Fuzeile"/>
    </w:pPr>
    <w:r>
      <w:rPr>
        <w:noProof/>
      </w:rPr>
      <w:drawing>
        <wp:anchor distT="0" distB="0" distL="114300" distR="114300" simplePos="0" relativeHeight="251661312" behindDoc="1" locked="0" layoutInCell="1" allowOverlap="1" wp14:anchorId="74EA60A0" wp14:editId="3ED82BAA">
          <wp:simplePos x="0" y="0"/>
          <wp:positionH relativeFrom="page">
            <wp:align>right</wp:align>
          </wp:positionH>
          <wp:positionV relativeFrom="page">
            <wp:posOffset>9676448</wp:posOffset>
          </wp:positionV>
          <wp:extent cx="7567200" cy="720000"/>
          <wp:effectExtent l="0" t="0" r="0" b="4445"/>
          <wp:wrapNone/>
          <wp:docPr id="10042279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2A0F8" w14:textId="77777777" w:rsidR="00DF1F1B" w:rsidRDefault="00DF1F1B" w:rsidP="00400900">
      <w:pPr>
        <w:spacing w:after="0" w:line="240" w:lineRule="auto"/>
      </w:pPr>
      <w:r>
        <w:separator/>
      </w:r>
    </w:p>
  </w:footnote>
  <w:footnote w:type="continuationSeparator" w:id="0">
    <w:p w14:paraId="3D85B70B" w14:textId="77777777" w:rsidR="00DF1F1B" w:rsidRDefault="00DF1F1B" w:rsidP="00400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43DB" w14:textId="77777777" w:rsidR="00400900" w:rsidRDefault="00400900">
    <w:pPr>
      <w:pStyle w:val="Kopfzeile"/>
    </w:pPr>
    <w:r>
      <w:rPr>
        <w:noProof/>
      </w:rPr>
      <w:drawing>
        <wp:anchor distT="0" distB="0" distL="114300" distR="114300" simplePos="0" relativeHeight="251659264" behindDoc="1" locked="0" layoutInCell="1" allowOverlap="1" wp14:anchorId="03B6D8E6" wp14:editId="18ABB04C">
          <wp:simplePos x="0" y="0"/>
          <wp:positionH relativeFrom="page">
            <wp:align>left</wp:align>
          </wp:positionH>
          <wp:positionV relativeFrom="paragraph">
            <wp:posOffset>-95885</wp:posOffset>
          </wp:positionV>
          <wp:extent cx="7567083" cy="722489"/>
          <wp:effectExtent l="0" t="0" r="0" b="1905"/>
          <wp:wrapNone/>
          <wp:docPr id="1" name="Bild 4" descr="D:\_PROJEKTE\Leipzig\Leipzig 2016\Presse\PM Vorlage\PPF2016 PM Logovorlage oben 21cm 300dpi  2015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PROJEKTE\Leipzig\Leipzig 2016\Presse\PM Vorlage\PPF2016 PM Logovorlage oben 21cm 300dpi  20151203.jpg"/>
                  <pic:cNvPicPr>
                    <a:picLocks noChangeAspect="1" noChangeArrowheads="1"/>
                  </pic:cNvPicPr>
                </pic:nvPicPr>
                <pic:blipFill>
                  <a:blip r:embed="rId1"/>
                  <a:srcRect/>
                  <a:stretch>
                    <a:fillRect/>
                  </a:stretch>
                </pic:blipFill>
                <pic:spPr bwMode="auto">
                  <a:xfrm>
                    <a:off x="0" y="0"/>
                    <a:ext cx="7567083" cy="722489"/>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6A"/>
    <w:rsid w:val="00025F71"/>
    <w:rsid w:val="000A2398"/>
    <w:rsid w:val="001414F7"/>
    <w:rsid w:val="001E344D"/>
    <w:rsid w:val="001E67DD"/>
    <w:rsid w:val="002501E8"/>
    <w:rsid w:val="00272237"/>
    <w:rsid w:val="00292CBD"/>
    <w:rsid w:val="003424D8"/>
    <w:rsid w:val="00370D2C"/>
    <w:rsid w:val="003F2006"/>
    <w:rsid w:val="00400900"/>
    <w:rsid w:val="004850F5"/>
    <w:rsid w:val="0049012C"/>
    <w:rsid w:val="00532ED8"/>
    <w:rsid w:val="00535077"/>
    <w:rsid w:val="00543783"/>
    <w:rsid w:val="00547784"/>
    <w:rsid w:val="0057778F"/>
    <w:rsid w:val="005955AE"/>
    <w:rsid w:val="005C2864"/>
    <w:rsid w:val="00605E7F"/>
    <w:rsid w:val="00624583"/>
    <w:rsid w:val="00626103"/>
    <w:rsid w:val="00693470"/>
    <w:rsid w:val="006E72E9"/>
    <w:rsid w:val="007A10EC"/>
    <w:rsid w:val="007B148B"/>
    <w:rsid w:val="007E0C89"/>
    <w:rsid w:val="0082440F"/>
    <w:rsid w:val="00872D07"/>
    <w:rsid w:val="008A4FEE"/>
    <w:rsid w:val="008B0FF0"/>
    <w:rsid w:val="008F4894"/>
    <w:rsid w:val="009750E5"/>
    <w:rsid w:val="00990418"/>
    <w:rsid w:val="009C6A18"/>
    <w:rsid w:val="009F21DE"/>
    <w:rsid w:val="00A0458B"/>
    <w:rsid w:val="00A27358"/>
    <w:rsid w:val="00A500BD"/>
    <w:rsid w:val="00AD250A"/>
    <w:rsid w:val="00AD6932"/>
    <w:rsid w:val="00B15C46"/>
    <w:rsid w:val="00B820E9"/>
    <w:rsid w:val="00B84F0A"/>
    <w:rsid w:val="00B93E41"/>
    <w:rsid w:val="00C73FA1"/>
    <w:rsid w:val="00D0225A"/>
    <w:rsid w:val="00D7764F"/>
    <w:rsid w:val="00D97C8A"/>
    <w:rsid w:val="00DE5D8F"/>
    <w:rsid w:val="00DF1F1B"/>
    <w:rsid w:val="00E4456A"/>
    <w:rsid w:val="00F00ED0"/>
    <w:rsid w:val="00F361A4"/>
    <w:rsid w:val="00F63C36"/>
    <w:rsid w:val="00FF62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889F"/>
  <w15:chartTrackingRefBased/>
  <w15:docId w15:val="{EF998F6B-1018-474E-B33E-DA017AE5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0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0900"/>
  </w:style>
  <w:style w:type="paragraph" w:styleId="Fuzeile">
    <w:name w:val="footer"/>
    <w:basedOn w:val="Standard"/>
    <w:link w:val="FuzeileZchn"/>
    <w:uiPriority w:val="99"/>
    <w:unhideWhenUsed/>
    <w:rsid w:val="00400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0900"/>
  </w:style>
  <w:style w:type="character" w:styleId="Hyperlink">
    <w:name w:val="Hyperlink"/>
    <w:basedOn w:val="Absatz-Standardschriftart"/>
    <w:uiPriority w:val="99"/>
    <w:unhideWhenUsed/>
    <w:rsid w:val="00F63C36"/>
    <w:rPr>
      <w:color w:val="0563C1" w:themeColor="hyperlink"/>
      <w:u w:val="single"/>
    </w:rPr>
  </w:style>
  <w:style w:type="character" w:styleId="NichtaufgelsteErwhnung">
    <w:name w:val="Unresolved Mention"/>
    <w:basedOn w:val="Absatz-Standardschriftart"/>
    <w:uiPriority w:val="99"/>
    <w:semiHidden/>
    <w:unhideWhenUsed/>
    <w:rsid w:val="00F63C36"/>
    <w:rPr>
      <w:color w:val="605E5C"/>
      <w:shd w:val="clear" w:color="auto" w:fill="E1DFDD"/>
    </w:rPr>
  </w:style>
  <w:style w:type="paragraph" w:customStyle="1" w:styleId="Standard1">
    <w:name w:val="Standard1"/>
    <w:rsid w:val="00F63C36"/>
    <w:rPr>
      <w:rFonts w:ascii="Calibri" w:eastAsia="Calibri" w:hAnsi="Calibri" w:cs="Calibri"/>
      <w:color w:val="000000"/>
      <w:szCs w:val="20"/>
      <w:lang w:eastAsia="de-DE"/>
    </w:rPr>
  </w:style>
  <w:style w:type="paragraph" w:customStyle="1" w:styleId="TextA">
    <w:name w:val="Text A"/>
    <w:rsid w:val="00F63C3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character" w:customStyle="1" w:styleId="Ohne">
    <w:name w:val="Ohne"/>
    <w:rsid w:val="00F63C36"/>
  </w:style>
  <w:style w:type="character" w:customStyle="1" w:styleId="OhneA">
    <w:name w:val="Ohne A"/>
    <w:rsid w:val="00F63C36"/>
  </w:style>
  <w:style w:type="character" w:customStyle="1" w:styleId="Hyperlink0">
    <w:name w:val="Hyperlink.0"/>
    <w:basedOn w:val="OhneA"/>
    <w:rsid w:val="00F63C36"/>
    <w:rPr>
      <w:rFonts w:ascii="Franklin Gothic Book" w:eastAsia="Franklin Gothic Book" w:hAnsi="Franklin Gothic Book" w:cs="Franklin Gothic Book"/>
      <w:color w:val="000000"/>
      <w:sz w:val="24"/>
      <w:szCs w:val="24"/>
      <w:u w:val="single" w:color="000000"/>
    </w:rPr>
  </w:style>
  <w:style w:type="character" w:customStyle="1" w:styleId="Hyperlink1">
    <w:name w:val="Hyperlink.1"/>
    <w:basedOn w:val="OhneA"/>
    <w:rsid w:val="00F63C36"/>
    <w:rPr>
      <w:rFonts w:ascii="Franklin Gothic Book" w:eastAsia="Franklin Gothic Book" w:hAnsi="Franklin Gothic Book" w:cs="Franklin Gothic Book"/>
      <w:color w:val="000000"/>
      <w:sz w:val="24"/>
      <w:szCs w:val="24"/>
      <w:u w:val="none" w:color="000000"/>
    </w:rPr>
  </w:style>
  <w:style w:type="character" w:styleId="Kommentarzeichen">
    <w:name w:val="annotation reference"/>
    <w:basedOn w:val="Absatz-Standardschriftart"/>
    <w:uiPriority w:val="99"/>
    <w:semiHidden/>
    <w:unhideWhenUsed/>
    <w:rsid w:val="001E67DD"/>
    <w:rPr>
      <w:sz w:val="16"/>
      <w:szCs w:val="16"/>
    </w:rPr>
  </w:style>
  <w:style w:type="paragraph" w:styleId="Kommentartext">
    <w:name w:val="annotation text"/>
    <w:basedOn w:val="Standard"/>
    <w:link w:val="KommentartextZchn"/>
    <w:uiPriority w:val="99"/>
    <w:semiHidden/>
    <w:unhideWhenUsed/>
    <w:rsid w:val="001E67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67DD"/>
    <w:rPr>
      <w:sz w:val="20"/>
      <w:szCs w:val="20"/>
    </w:rPr>
  </w:style>
  <w:style w:type="paragraph" w:styleId="Kommentarthema">
    <w:name w:val="annotation subject"/>
    <w:basedOn w:val="Kommentartext"/>
    <w:next w:val="Kommentartext"/>
    <w:link w:val="KommentarthemaZchn"/>
    <w:uiPriority w:val="99"/>
    <w:semiHidden/>
    <w:unhideWhenUsed/>
    <w:rsid w:val="001E67DD"/>
    <w:rPr>
      <w:b/>
      <w:bCs/>
    </w:rPr>
  </w:style>
  <w:style w:type="character" w:customStyle="1" w:styleId="KommentarthemaZchn">
    <w:name w:val="Kommentarthema Zchn"/>
    <w:basedOn w:val="KommentartextZchn"/>
    <w:link w:val="Kommentarthema"/>
    <w:uiPriority w:val="99"/>
    <w:semiHidden/>
    <w:rsid w:val="001E67DD"/>
    <w:rPr>
      <w:b/>
      <w:bCs/>
      <w:sz w:val="20"/>
      <w:szCs w:val="20"/>
    </w:rPr>
  </w:style>
  <w:style w:type="paragraph" w:styleId="Sprechblasentext">
    <w:name w:val="Balloon Text"/>
    <w:basedOn w:val="Standard"/>
    <w:link w:val="SprechblasentextZchn"/>
    <w:uiPriority w:val="99"/>
    <w:semiHidden/>
    <w:unhideWhenUsed/>
    <w:rsid w:val="001E67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67DD"/>
    <w:rPr>
      <w:rFonts w:ascii="Segoe UI" w:hAnsi="Segoe UI" w:cs="Segoe UI"/>
      <w:sz w:val="18"/>
      <w:szCs w:val="18"/>
    </w:rPr>
  </w:style>
  <w:style w:type="paragraph" w:customStyle="1" w:styleId="Zwischentitel">
    <w:name w:val="Zwischentitel"/>
    <w:basedOn w:val="Standard"/>
    <w:qFormat/>
    <w:rsid w:val="00605E7F"/>
    <w:rPr>
      <w:rFonts w:ascii="Arial" w:hAnsi="Arial" w:cs="Arial"/>
      <w:b/>
    </w:rPr>
  </w:style>
  <w:style w:type="paragraph" w:customStyle="1" w:styleId="Text">
    <w:name w:val="Text"/>
    <w:basedOn w:val="Standard"/>
    <w:qFormat/>
    <w:rsid w:val="00605E7F"/>
    <w:rPr>
      <w:rFonts w:ascii="Arial" w:hAnsi="Arial" w:cs="Arial"/>
    </w:rPr>
  </w:style>
  <w:style w:type="paragraph" w:customStyle="1" w:styleId="Haupttitel">
    <w:name w:val="Haupttitel"/>
    <w:basedOn w:val="Standard"/>
    <w:qFormat/>
    <w:rsid w:val="00605E7F"/>
    <w:rPr>
      <w:rFonts w:ascii="Arial" w:hAnsi="Arial" w:cs="Arial"/>
      <w:b/>
      <w:sz w:val="32"/>
    </w:rPr>
  </w:style>
  <w:style w:type="paragraph" w:customStyle="1" w:styleId="Teaser">
    <w:name w:val="Teaser"/>
    <w:basedOn w:val="Standard"/>
    <w:qFormat/>
    <w:rsid w:val="00605E7F"/>
    <w:rPr>
      <w:rFonts w:ascii="Arial" w:hAnsi="Arial" w:cs="Arial"/>
      <w:b/>
      <w:bCs/>
    </w:rPr>
  </w:style>
  <w:style w:type="character" w:styleId="BesuchterLink">
    <w:name w:val="FollowedHyperlink"/>
    <w:basedOn w:val="Absatz-Standardschriftart"/>
    <w:uiPriority w:val="99"/>
    <w:semiHidden/>
    <w:unhideWhenUsed/>
    <w:rsid w:val="005955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rtnerpferdleipzi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artner-pferd.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tner-pferd.de/de/medien/akkreditieru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nstagram.com/partnerpferdleipzi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4480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Daniel Wieland</cp:lastModifiedBy>
  <cp:revision>4</cp:revision>
  <dcterms:created xsi:type="dcterms:W3CDTF">2024-12-06T11:55:00Z</dcterms:created>
  <dcterms:modified xsi:type="dcterms:W3CDTF">2024-12-06T12:47:00Z</dcterms:modified>
</cp:coreProperties>
</file>